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C1" w:rsidRDefault="00BA7115" w:rsidP="00BA7115">
      <w:pPr>
        <w:spacing w:after="0"/>
        <w:jc w:val="right"/>
      </w:pPr>
      <w:r>
        <w:t>Pastor Rick Baker</w:t>
      </w:r>
    </w:p>
    <w:p w:rsidR="00BA7115" w:rsidRDefault="00BA7115" w:rsidP="00BA7115">
      <w:pPr>
        <w:spacing w:after="0"/>
        <w:jc w:val="right"/>
      </w:pPr>
      <w:r>
        <w:t>July 22 2018</w:t>
      </w:r>
    </w:p>
    <w:p w:rsidR="00BA7115" w:rsidRDefault="00BA7115" w:rsidP="00BA7115">
      <w:pPr>
        <w:spacing w:after="0"/>
        <w:jc w:val="center"/>
      </w:pPr>
      <w:r>
        <w:t>Are You Living for the PRIZE?</w:t>
      </w:r>
    </w:p>
    <w:p w:rsidR="00BA7115" w:rsidRDefault="00BA7115" w:rsidP="00BA7115">
      <w:pPr>
        <w:spacing w:after="0"/>
        <w:jc w:val="center"/>
      </w:pPr>
      <w:r>
        <w:t>Phil. 3:12-4:1</w:t>
      </w:r>
    </w:p>
    <w:p w:rsidR="00BA7115" w:rsidRDefault="00BA7115" w:rsidP="00BA7115">
      <w:pPr>
        <w:spacing w:after="0"/>
        <w:jc w:val="center"/>
      </w:pPr>
    </w:p>
    <w:p w:rsidR="00BA7115" w:rsidRDefault="00BA7115" w:rsidP="00BA7115">
      <w:pPr>
        <w:spacing w:after="0"/>
        <w:jc w:val="center"/>
        <w:rPr>
          <w:i/>
        </w:rPr>
      </w:pPr>
      <w:r>
        <w:rPr>
          <w:i/>
        </w:rPr>
        <w:t xml:space="preserve">To grow in “this” (knowing Christ; </w:t>
      </w:r>
      <w:r w:rsidRPr="00BA7115">
        <w:rPr>
          <w:i/>
          <w:sz w:val="18"/>
        </w:rPr>
        <w:t>8-11</w:t>
      </w:r>
      <w:r>
        <w:rPr>
          <w:i/>
        </w:rPr>
        <w:t xml:space="preserve">), you must keep your eyes on “that” (the prize; </w:t>
      </w:r>
      <w:r w:rsidRPr="00BA7115">
        <w:rPr>
          <w:i/>
          <w:sz w:val="18"/>
        </w:rPr>
        <w:t>12</w:t>
      </w:r>
      <w:proofErr w:type="gramStart"/>
      <w:r w:rsidRPr="00BA7115">
        <w:rPr>
          <w:i/>
          <w:sz w:val="18"/>
        </w:rPr>
        <w:t>,14</w:t>
      </w:r>
      <w:proofErr w:type="gramEnd"/>
      <w:r>
        <w:rPr>
          <w:i/>
        </w:rPr>
        <w:t xml:space="preserve">), </w:t>
      </w:r>
    </w:p>
    <w:p w:rsidR="00BA7115" w:rsidRDefault="00BA7115" w:rsidP="00BA7115">
      <w:pPr>
        <w:spacing w:after="0"/>
        <w:jc w:val="center"/>
        <w:rPr>
          <w:i/>
        </w:rPr>
      </w:pPr>
      <w:proofErr w:type="gramStart"/>
      <w:r>
        <w:rPr>
          <w:i/>
        </w:rPr>
        <w:t>or</w:t>
      </w:r>
      <w:proofErr w:type="gramEnd"/>
      <w:r>
        <w:rPr>
          <w:i/>
        </w:rPr>
        <w:t xml:space="preserve"> you put yourself in danger of living like “them” (enemies of the cross; </w:t>
      </w:r>
      <w:r w:rsidRPr="00BA7115">
        <w:rPr>
          <w:i/>
          <w:sz w:val="18"/>
        </w:rPr>
        <w:t>18-19</w:t>
      </w:r>
      <w:r>
        <w:rPr>
          <w:i/>
        </w:rPr>
        <w:t>).</w:t>
      </w:r>
    </w:p>
    <w:p w:rsidR="00BA7115" w:rsidRDefault="00BA7115" w:rsidP="00BA7115">
      <w:pPr>
        <w:spacing w:after="0"/>
        <w:jc w:val="center"/>
        <w:rPr>
          <w:i/>
        </w:rPr>
      </w:pPr>
    </w:p>
    <w:p w:rsidR="00BA7115" w:rsidRDefault="00BA7115" w:rsidP="00BA7115">
      <w:pPr>
        <w:spacing w:after="0"/>
      </w:pPr>
      <w:r>
        <w:t>How?</w:t>
      </w:r>
    </w:p>
    <w:p w:rsidR="00BA7115" w:rsidRDefault="00BA7115" w:rsidP="00BA7115">
      <w:pPr>
        <w:spacing w:after="0"/>
      </w:pPr>
    </w:p>
    <w:p w:rsidR="00BA7115" w:rsidRDefault="00BA7115" w:rsidP="00BA7115">
      <w:pPr>
        <w:pStyle w:val="ListParagraph"/>
        <w:numPr>
          <w:ilvl w:val="0"/>
          <w:numId w:val="1"/>
        </w:numPr>
        <w:spacing w:after="0"/>
      </w:pPr>
      <w:r w:rsidRPr="00BA7115">
        <w:rPr>
          <w:b/>
        </w:rPr>
        <w:t>SEIZE the purpose of your calling in Christ Jesus</w:t>
      </w:r>
      <w:r>
        <w:t xml:space="preserve"> (8-12</w:t>
      </w:r>
      <w:proofErr w:type="gramStart"/>
      <w:r>
        <w:t>,16</w:t>
      </w:r>
      <w:proofErr w:type="gramEnd"/>
      <w:r>
        <w:t>).</w:t>
      </w:r>
    </w:p>
    <w:p w:rsidR="00BA7115" w:rsidRDefault="00BA7115" w:rsidP="00BA7115">
      <w:pPr>
        <w:spacing w:after="0"/>
      </w:pPr>
    </w:p>
    <w:p w:rsidR="00D20055" w:rsidRDefault="00BA7115" w:rsidP="00BA7115">
      <w:pPr>
        <w:tabs>
          <w:tab w:val="left" w:pos="1650"/>
          <w:tab w:val="center" w:pos="4680"/>
        </w:tabs>
        <w:spacing w:after="0"/>
        <w:rPr>
          <w:i/>
        </w:rPr>
      </w:pPr>
      <w:r w:rsidRPr="00BA7115">
        <w:rPr>
          <w:i/>
        </w:rPr>
        <w:tab/>
      </w:r>
      <w:r w:rsidRPr="00BA7115">
        <w:rPr>
          <w:i/>
        </w:rPr>
        <w:tab/>
        <w:t>“</w:t>
      </w:r>
      <w:proofErr w:type="gramStart"/>
      <w:r w:rsidRPr="00BA7115">
        <w:rPr>
          <w:i/>
        </w:rPr>
        <w:t>taken</w:t>
      </w:r>
      <w:proofErr w:type="gramEnd"/>
      <w:r w:rsidRPr="00BA7115">
        <w:rPr>
          <w:i/>
        </w:rPr>
        <w:t xml:space="preserve"> hold of to take hold of”… </w:t>
      </w:r>
    </w:p>
    <w:p w:rsidR="00D20055" w:rsidRDefault="00D20055" w:rsidP="00BA7115">
      <w:pPr>
        <w:tabs>
          <w:tab w:val="left" w:pos="1650"/>
          <w:tab w:val="center" w:pos="4680"/>
        </w:tabs>
        <w:spacing w:after="0"/>
        <w:rPr>
          <w:i/>
        </w:rPr>
      </w:pPr>
      <w:r>
        <w:rPr>
          <w:i/>
        </w:rPr>
        <w:t xml:space="preserve">      </w:t>
      </w:r>
    </w:p>
    <w:p w:rsidR="00BA7115" w:rsidRPr="00BA7115" w:rsidRDefault="00D20055" w:rsidP="00BA7115">
      <w:pPr>
        <w:tabs>
          <w:tab w:val="left" w:pos="1650"/>
          <w:tab w:val="center" w:pos="4680"/>
        </w:tabs>
        <w:spacing w:after="0"/>
        <w:rPr>
          <w:i/>
        </w:rPr>
      </w:pPr>
      <w:r>
        <w:rPr>
          <w:i/>
        </w:rPr>
        <w:t xml:space="preserve">       </w:t>
      </w:r>
      <w:r w:rsidR="00BA7115" w:rsidRPr="00BA7115">
        <w:rPr>
          <w:i/>
        </w:rPr>
        <w:t>“</w:t>
      </w:r>
      <w:proofErr w:type="gramStart"/>
      <w:r w:rsidR="00BA7115" w:rsidRPr="00BA7115">
        <w:rPr>
          <w:i/>
        </w:rPr>
        <w:t>what</w:t>
      </w:r>
      <w:proofErr w:type="gramEnd"/>
      <w:r w:rsidR="00BA7115" w:rsidRPr="00BA7115">
        <w:rPr>
          <w:i/>
        </w:rPr>
        <w:t xml:space="preserve"> we have already attained”</w:t>
      </w:r>
      <w:r>
        <w:rPr>
          <w:i/>
        </w:rPr>
        <w:t>…</w:t>
      </w:r>
    </w:p>
    <w:p w:rsidR="00BA7115" w:rsidRDefault="00BA7115" w:rsidP="00BA7115">
      <w:pPr>
        <w:spacing w:after="0"/>
        <w:jc w:val="center"/>
      </w:pPr>
    </w:p>
    <w:p w:rsidR="00BA7115" w:rsidRPr="00BA7115" w:rsidRDefault="00BA7115" w:rsidP="00BA7115">
      <w:pPr>
        <w:pStyle w:val="ListParagraph"/>
        <w:numPr>
          <w:ilvl w:val="0"/>
          <w:numId w:val="2"/>
        </w:numPr>
        <w:spacing w:after="0"/>
        <w:jc w:val="both"/>
        <w:rPr>
          <w:sz w:val="20"/>
        </w:rPr>
      </w:pPr>
      <w:r w:rsidRPr="00BA7115">
        <w:rPr>
          <w:sz w:val="20"/>
        </w:rPr>
        <w:t>Christ Jesus as Lord</w:t>
      </w:r>
    </w:p>
    <w:p w:rsidR="00BA7115" w:rsidRPr="00BA7115" w:rsidRDefault="00BA7115" w:rsidP="00BA7115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BA7115">
        <w:rPr>
          <w:sz w:val="20"/>
        </w:rPr>
        <w:t>The righteousness from God</w:t>
      </w:r>
    </w:p>
    <w:p w:rsidR="00BA7115" w:rsidRPr="00BA7115" w:rsidRDefault="00BA7115" w:rsidP="00BA7115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BA7115">
        <w:rPr>
          <w:sz w:val="20"/>
        </w:rPr>
        <w:t>Resurrection power</w:t>
      </w:r>
    </w:p>
    <w:p w:rsidR="00BA7115" w:rsidRDefault="00BA7115" w:rsidP="00BA7115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BA7115">
        <w:rPr>
          <w:sz w:val="20"/>
        </w:rPr>
        <w:t>Fellowship with Christ in frightening times</w:t>
      </w:r>
    </w:p>
    <w:p w:rsidR="00BA7115" w:rsidRDefault="00BA7115" w:rsidP="00BA7115">
      <w:pPr>
        <w:spacing w:after="0"/>
        <w:rPr>
          <w:sz w:val="20"/>
        </w:rPr>
      </w:pPr>
    </w:p>
    <w:p w:rsidR="00BA7115" w:rsidRPr="00BA7115" w:rsidRDefault="00BA7115" w:rsidP="00BA7115">
      <w:pPr>
        <w:spacing w:after="0"/>
        <w:rPr>
          <w:sz w:val="20"/>
        </w:rPr>
      </w:pPr>
    </w:p>
    <w:p w:rsidR="00BA7115" w:rsidRDefault="00BA7115" w:rsidP="00BA7115">
      <w:pPr>
        <w:pStyle w:val="ListParagraph"/>
        <w:numPr>
          <w:ilvl w:val="0"/>
          <w:numId w:val="1"/>
        </w:numPr>
        <w:spacing w:after="0"/>
      </w:pPr>
      <w:r w:rsidRPr="00BA7115">
        <w:rPr>
          <w:b/>
        </w:rPr>
        <w:t>STRAIN toward the prize for which God has called you</w:t>
      </w:r>
      <w:r>
        <w:rPr>
          <w:b/>
        </w:rPr>
        <w:t xml:space="preserve"> </w:t>
      </w:r>
      <w:r>
        <w:t>(</w:t>
      </w:r>
      <w:r w:rsidR="00D20055">
        <w:t>13-14, 20-21).</w:t>
      </w:r>
    </w:p>
    <w:p w:rsidR="00D20055" w:rsidRDefault="00D20055" w:rsidP="00D20055">
      <w:pPr>
        <w:spacing w:after="0"/>
      </w:pPr>
    </w:p>
    <w:p w:rsidR="00D20055" w:rsidRDefault="00D20055" w:rsidP="00D20055">
      <w:pPr>
        <w:spacing w:after="0"/>
        <w:jc w:val="center"/>
        <w:rPr>
          <w:i/>
        </w:rPr>
      </w:pPr>
      <w:r>
        <w:rPr>
          <w:i/>
        </w:rPr>
        <w:t>Keep your eyes on “the PRIZE” – when we die, we live!</w:t>
      </w:r>
    </w:p>
    <w:p w:rsidR="00D20055" w:rsidRDefault="00D20055" w:rsidP="00D20055">
      <w:pPr>
        <w:spacing w:after="0"/>
        <w:rPr>
          <w:i/>
        </w:rPr>
      </w:pPr>
      <w:r>
        <w:rPr>
          <w:i/>
        </w:rPr>
        <w:tab/>
      </w:r>
    </w:p>
    <w:p w:rsidR="00D20055" w:rsidRDefault="00D20055" w:rsidP="00D20055">
      <w:pPr>
        <w:spacing w:after="0"/>
        <w:ind w:firstLine="360"/>
        <w:rPr>
          <w:i/>
        </w:rPr>
      </w:pPr>
      <w:r>
        <w:rPr>
          <w:i/>
        </w:rPr>
        <w:t>“Forgetting what is behind”- no race-inhibiting distractions…</w:t>
      </w:r>
    </w:p>
    <w:p w:rsidR="00D20055" w:rsidRDefault="00D20055" w:rsidP="00D20055">
      <w:pPr>
        <w:spacing w:after="0"/>
        <w:rPr>
          <w:i/>
        </w:rPr>
      </w:pPr>
    </w:p>
    <w:p w:rsidR="00D20055" w:rsidRPr="00D20055" w:rsidRDefault="00D20055" w:rsidP="00D20055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D20055">
        <w:rPr>
          <w:sz w:val="20"/>
        </w:rPr>
        <w:t>Self-righteous religion</w:t>
      </w:r>
    </w:p>
    <w:p w:rsidR="00D20055" w:rsidRPr="00D20055" w:rsidRDefault="00D20055" w:rsidP="00D20055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D20055">
        <w:rPr>
          <w:sz w:val="20"/>
        </w:rPr>
        <w:t>Flesh-driven lifestyle</w:t>
      </w:r>
    </w:p>
    <w:p w:rsidR="00D20055" w:rsidRPr="00D20055" w:rsidRDefault="00D20055" w:rsidP="00D20055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D20055">
        <w:rPr>
          <w:sz w:val="20"/>
        </w:rPr>
        <w:t>Emotion-crushing defeats</w:t>
      </w:r>
    </w:p>
    <w:p w:rsidR="00D20055" w:rsidRDefault="00D20055" w:rsidP="00D20055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D20055">
        <w:rPr>
          <w:sz w:val="20"/>
        </w:rPr>
        <w:t>Coasting on yesterday’s spiritual victory</w:t>
      </w:r>
    </w:p>
    <w:p w:rsidR="00D20055" w:rsidRDefault="00D20055" w:rsidP="00D20055">
      <w:pPr>
        <w:spacing w:after="0"/>
        <w:rPr>
          <w:sz w:val="20"/>
        </w:rPr>
      </w:pPr>
    </w:p>
    <w:p w:rsidR="00D20055" w:rsidRPr="00D20055" w:rsidRDefault="00D20055" w:rsidP="00D20055">
      <w:pPr>
        <w:pStyle w:val="ListParagraph"/>
        <w:numPr>
          <w:ilvl w:val="0"/>
          <w:numId w:val="1"/>
        </w:numPr>
        <w:spacing w:after="0"/>
        <w:rPr>
          <w:sz w:val="20"/>
        </w:rPr>
      </w:pPr>
      <w:r>
        <w:rPr>
          <w:b/>
        </w:rPr>
        <w:t xml:space="preserve">“Many” connected to this race substitute the prize God offers for the one their flesh craves </w:t>
      </w:r>
      <w:r>
        <w:t>(18-21).</w:t>
      </w:r>
    </w:p>
    <w:p w:rsidR="00D20055" w:rsidRPr="00D20055" w:rsidRDefault="00D20055" w:rsidP="00D20055">
      <w:pPr>
        <w:pStyle w:val="ListParagraph"/>
        <w:spacing w:after="0"/>
        <w:rPr>
          <w:sz w:val="20"/>
        </w:rPr>
      </w:pPr>
    </w:p>
    <w:p w:rsidR="00D20055" w:rsidRDefault="00D20055" w:rsidP="00D20055">
      <w:pPr>
        <w:pStyle w:val="ListParagraph"/>
        <w:numPr>
          <w:ilvl w:val="0"/>
          <w:numId w:val="5"/>
        </w:numPr>
        <w:spacing w:after="0"/>
      </w:pPr>
      <w:proofErr w:type="spellStart"/>
      <w:r>
        <w:t>Judaiz</w:t>
      </w:r>
      <w:r w:rsidRPr="00D20055">
        <w:t>er</w:t>
      </w:r>
      <w:proofErr w:type="spellEnd"/>
      <w:r w:rsidRPr="00D20055">
        <w:t xml:space="preserve"> legalists</w:t>
      </w:r>
    </w:p>
    <w:p w:rsidR="00D20055" w:rsidRDefault="00D20055" w:rsidP="00D20055">
      <w:pPr>
        <w:pStyle w:val="ListParagraph"/>
        <w:numPr>
          <w:ilvl w:val="0"/>
          <w:numId w:val="5"/>
        </w:numPr>
        <w:spacing w:after="0"/>
      </w:pPr>
      <w:r>
        <w:t>Corinthian charismatics</w:t>
      </w:r>
    </w:p>
    <w:p w:rsidR="00D20055" w:rsidRDefault="00D20055" w:rsidP="00D20055">
      <w:pPr>
        <w:spacing w:after="0"/>
      </w:pPr>
    </w:p>
    <w:p w:rsidR="00D20055" w:rsidRDefault="00D20055" w:rsidP="00D20055">
      <w:pPr>
        <w:spacing w:after="0"/>
        <w:ind w:left="360"/>
      </w:pPr>
      <w:r>
        <w:t>What controls you?  Flesh or Spirit?</w:t>
      </w:r>
    </w:p>
    <w:p w:rsidR="005E348A" w:rsidRDefault="005E348A" w:rsidP="00D20055">
      <w:pPr>
        <w:spacing w:after="0"/>
        <w:ind w:left="360"/>
      </w:pPr>
    </w:p>
    <w:p w:rsidR="005E348A" w:rsidRDefault="005E348A" w:rsidP="00D20055">
      <w:pPr>
        <w:spacing w:after="0"/>
        <w:ind w:left="360"/>
      </w:pPr>
    </w:p>
    <w:p w:rsidR="005E348A" w:rsidRDefault="005E348A" w:rsidP="00D20055">
      <w:pPr>
        <w:spacing w:after="0"/>
        <w:ind w:left="360"/>
      </w:pPr>
    </w:p>
    <w:p w:rsidR="005E348A" w:rsidRDefault="005E348A" w:rsidP="00D20055">
      <w:pPr>
        <w:spacing w:after="0"/>
        <w:ind w:left="360"/>
      </w:pPr>
    </w:p>
    <w:p w:rsidR="00D20055" w:rsidRPr="005E348A" w:rsidRDefault="005E348A" w:rsidP="005E348A">
      <w:pPr>
        <w:spacing w:after="0"/>
        <w:ind w:left="360"/>
      </w:pPr>
      <w:r>
        <w:rPr>
          <w:b/>
          <w:i/>
        </w:rPr>
        <w:t xml:space="preserve">This is how you should stand firm in the Lord, dear friends! </w:t>
      </w:r>
      <w:r>
        <w:t>(4:1)</w:t>
      </w:r>
      <w:bookmarkStart w:id="0" w:name="_GoBack"/>
      <w:bookmarkEnd w:id="0"/>
    </w:p>
    <w:sectPr w:rsidR="00D20055" w:rsidRPr="005E34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44A2B"/>
    <w:multiLevelType w:val="hybridMultilevel"/>
    <w:tmpl w:val="9990A1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A5F6B"/>
    <w:multiLevelType w:val="hybridMultilevel"/>
    <w:tmpl w:val="A55C57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57006"/>
    <w:multiLevelType w:val="hybridMultilevel"/>
    <w:tmpl w:val="B232AE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73B83"/>
    <w:multiLevelType w:val="hybridMultilevel"/>
    <w:tmpl w:val="7DC46B6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9C1292"/>
    <w:multiLevelType w:val="hybridMultilevel"/>
    <w:tmpl w:val="47CE2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15"/>
    <w:rsid w:val="00427C6B"/>
    <w:rsid w:val="005E348A"/>
    <w:rsid w:val="00BA7115"/>
    <w:rsid w:val="00D20055"/>
    <w:rsid w:val="00D7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29A3D-9B90-4CDF-AC27-873C0651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2018-07-18T14:56:00Z</dcterms:created>
  <dcterms:modified xsi:type="dcterms:W3CDTF">2018-07-18T15:19:00Z</dcterms:modified>
</cp:coreProperties>
</file>